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6FBF" w14:textId="77777777" w:rsidR="00E85A6F" w:rsidRDefault="008629B2">
      <w:pPr>
        <w:pStyle w:val="Heading1"/>
        <w:ind w:left="-1260" w:right="-1080" w:firstLine="1260"/>
      </w:pPr>
      <w:r>
        <w:rPr>
          <w:noProof/>
        </w:rPr>
        <w:drawing>
          <wp:inline distT="0" distB="0" distL="114300" distR="114300" wp14:anchorId="60A704C1" wp14:editId="026E4951">
            <wp:extent cx="1795780" cy="977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ABD3B8" w14:textId="77777777" w:rsidR="00E85A6F" w:rsidRDefault="00E85A6F">
      <w:pPr>
        <w:rPr>
          <w:sz w:val="16"/>
          <w:szCs w:val="16"/>
        </w:rPr>
      </w:pPr>
    </w:p>
    <w:p w14:paraId="3CE611E3" w14:textId="77777777" w:rsidR="00E85A6F" w:rsidRDefault="008629B2">
      <w:pPr>
        <w:pStyle w:val="Heading1"/>
        <w:ind w:left="-1260" w:right="-1080" w:firstLine="1260"/>
        <w:rPr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Rock River Officials Association</w:t>
      </w:r>
    </w:p>
    <w:p w14:paraId="6148F559" w14:textId="77777777" w:rsidR="00E85A6F" w:rsidRDefault="00E85A6F">
      <w:pPr>
        <w:jc w:val="right"/>
        <w:rPr>
          <w:rFonts w:ascii="Comic Sans MS" w:eastAsia="Comic Sans MS" w:hAnsi="Comic Sans MS" w:cs="Comic Sans MS"/>
          <w:color w:val="000080"/>
          <w:sz w:val="24"/>
          <w:szCs w:val="24"/>
        </w:rPr>
      </w:pPr>
    </w:p>
    <w:p w14:paraId="46F946E6" w14:textId="1A462E77" w:rsidR="00E85A6F" w:rsidRDefault="00862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General Membership Meeting Minutes of Sunday, </w:t>
      </w:r>
      <w:r w:rsidR="0000416C">
        <w:rPr>
          <w:rFonts w:ascii="Arial" w:eastAsia="Arial" w:hAnsi="Arial" w:cs="Arial"/>
          <w:b/>
          <w:color w:val="000000"/>
          <w:sz w:val="24"/>
          <w:szCs w:val="24"/>
        </w:rPr>
        <w:t>February 28, 2021</w:t>
      </w:r>
    </w:p>
    <w:p w14:paraId="6421D126" w14:textId="0F0E3023" w:rsidR="00E85A6F" w:rsidRDefault="00862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…held at</w:t>
      </w:r>
      <w:r>
        <w:rPr>
          <w:rFonts w:ascii="Arial" w:eastAsia="Arial" w:hAnsi="Arial" w:cs="Arial"/>
          <w:b/>
        </w:rPr>
        <w:t xml:space="preserve"> CGH Medical Center</w:t>
      </w:r>
      <w:r w:rsidR="009E41CE"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  <w:b/>
        </w:rPr>
        <w:t>Sterling</w:t>
      </w:r>
      <w:r>
        <w:rPr>
          <w:rFonts w:ascii="Arial" w:eastAsia="Arial" w:hAnsi="Arial" w:cs="Arial"/>
          <w:b/>
          <w:color w:val="000000"/>
        </w:rPr>
        <w:t>, IL…</w:t>
      </w:r>
    </w:p>
    <w:p w14:paraId="006198B8" w14:textId="77777777" w:rsidR="00E85A6F" w:rsidRDefault="00E85A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B2C6C43" w14:textId="77777777" w:rsidR="00E85A6F" w:rsidRDefault="00E85A6F">
      <w:pPr>
        <w:rPr>
          <w:rFonts w:ascii="Arial" w:eastAsia="Arial" w:hAnsi="Arial" w:cs="Arial"/>
        </w:rPr>
      </w:pPr>
    </w:p>
    <w:p w14:paraId="324220A2" w14:textId="65694352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Attendance:  </w:t>
      </w:r>
      <w:r w:rsidR="0000416C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members present</w:t>
      </w:r>
    </w:p>
    <w:p w14:paraId="2DEAA3FF" w14:textId="77777777" w:rsidR="00E85A6F" w:rsidRDefault="00E85A6F">
      <w:pPr>
        <w:rPr>
          <w:rFonts w:ascii="Arial" w:eastAsia="Arial" w:hAnsi="Arial" w:cs="Arial"/>
        </w:rPr>
      </w:pPr>
    </w:p>
    <w:p w14:paraId="08BCB8C3" w14:textId="77777777" w:rsidR="0000416C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Dave Trueblood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0416C">
        <w:rPr>
          <w:rFonts w:ascii="Arial" w:eastAsia="Arial" w:hAnsi="Arial" w:cs="Arial"/>
        </w:rPr>
        <w:t>Chris Breitbach</w:t>
      </w:r>
      <w:r w:rsidR="0000416C">
        <w:rPr>
          <w:rFonts w:ascii="Arial" w:eastAsia="Arial" w:hAnsi="Arial" w:cs="Arial"/>
        </w:rPr>
        <w:tab/>
      </w:r>
      <w:r w:rsidR="0000416C">
        <w:rPr>
          <w:rFonts w:ascii="Arial" w:eastAsia="Arial" w:hAnsi="Arial" w:cs="Arial"/>
        </w:rPr>
        <w:tab/>
        <w:t>Jim DuBois</w:t>
      </w:r>
      <w:r w:rsidR="0000416C">
        <w:rPr>
          <w:rFonts w:ascii="Arial" w:eastAsia="Arial" w:hAnsi="Arial" w:cs="Arial"/>
        </w:rPr>
        <w:tab/>
      </w:r>
      <w:r w:rsidR="0000416C">
        <w:rPr>
          <w:rFonts w:ascii="Arial" w:eastAsia="Arial" w:hAnsi="Arial" w:cs="Arial"/>
        </w:rPr>
        <w:tab/>
        <w:t>Les Huisingh</w:t>
      </w:r>
    </w:p>
    <w:p w14:paraId="08577562" w14:textId="77777777" w:rsidR="0000416C" w:rsidRDefault="000041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Dave Olinger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Ken Wilcoxen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Kris Wilcoxen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Scot Sutherland</w:t>
      </w:r>
    </w:p>
    <w:p w14:paraId="50DBF8B4" w14:textId="77777777" w:rsidR="0000416C" w:rsidRDefault="000041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Steve Haring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Tyler Vogt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Jon Santos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John Kereven</w:t>
      </w:r>
    </w:p>
    <w:p w14:paraId="3A27E9B4" w14:textId="77777777" w:rsidR="0000416C" w:rsidRDefault="000041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Starr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Kevin Carroll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Therol Anderson</w:t>
      </w:r>
      <w:r>
        <w:rPr>
          <w:rFonts w:ascii="Arial" w:eastAsia="Arial" w:hAnsi="Arial" w:cs="Arial"/>
        </w:rPr>
        <w:tab/>
        <w:t>Brad Steinhagen</w:t>
      </w:r>
    </w:p>
    <w:p w14:paraId="567F9843" w14:textId="054A4C6F" w:rsidR="00E85A6F" w:rsidRDefault="000041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Nance</w:t>
      </w:r>
      <w:r w:rsidR="008629B2">
        <w:rPr>
          <w:rFonts w:ascii="Arial" w:eastAsia="Arial" w:hAnsi="Arial" w:cs="Arial"/>
        </w:rPr>
        <w:tab/>
      </w:r>
    </w:p>
    <w:p w14:paraId="206BA2B5" w14:textId="77777777" w:rsidR="009E41CE" w:rsidRDefault="009E41CE">
      <w:pPr>
        <w:rPr>
          <w:rFonts w:ascii="Arial" w:eastAsia="Arial" w:hAnsi="Arial" w:cs="Arial"/>
        </w:rPr>
      </w:pPr>
    </w:p>
    <w:p w14:paraId="78013594" w14:textId="7777777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D966E3C" w14:textId="7777777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Membership Meeting called to order at 5:02 pm by Chris Breitbach</w:t>
      </w:r>
    </w:p>
    <w:p w14:paraId="35526C66" w14:textId="51B06E2E" w:rsidR="009E41CE" w:rsidRDefault="009E41CE">
      <w:pPr>
        <w:rPr>
          <w:rFonts w:ascii="Arial" w:eastAsia="Arial" w:hAnsi="Arial" w:cs="Arial"/>
        </w:rPr>
      </w:pPr>
    </w:p>
    <w:p w14:paraId="787FBD9D" w14:textId="77777777" w:rsidR="009E41CE" w:rsidRDefault="009E41CE">
      <w:pPr>
        <w:rPr>
          <w:rFonts w:ascii="Arial" w:eastAsia="Arial" w:hAnsi="Arial" w:cs="Arial"/>
        </w:rPr>
      </w:pPr>
    </w:p>
    <w:p w14:paraId="7F0FBD13" w14:textId="14F5CFD4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for New Members</w:t>
      </w:r>
      <w:r w:rsidR="009E41CE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by Chris Breitbach</w:t>
      </w:r>
    </w:p>
    <w:p w14:paraId="19D57478" w14:textId="640B9B30" w:rsidR="00E85A6F" w:rsidRPr="009E41CE" w:rsidRDefault="009E41CE" w:rsidP="009E41CE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008629B2" w:rsidRPr="009E41CE">
        <w:rPr>
          <w:rFonts w:ascii="Arial" w:eastAsia="Arial" w:hAnsi="Arial" w:cs="Arial"/>
        </w:rPr>
        <w:t>one</w:t>
      </w:r>
    </w:p>
    <w:p w14:paraId="72D8BEBA" w14:textId="77777777" w:rsidR="009E41CE" w:rsidRDefault="009E41CE">
      <w:pPr>
        <w:rPr>
          <w:rFonts w:ascii="Arial" w:eastAsia="Arial" w:hAnsi="Arial" w:cs="Arial"/>
        </w:rPr>
      </w:pPr>
    </w:p>
    <w:p w14:paraId="55DF32EC" w14:textId="77777777" w:rsidR="009E41CE" w:rsidRDefault="008629B2" w:rsidP="009E41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Treasurer’s Report</w:t>
      </w:r>
      <w:r w:rsidR="009E41CE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by John Kereven</w:t>
      </w:r>
    </w:p>
    <w:p w14:paraId="729E3AD7" w14:textId="78259C04" w:rsidR="00E85A6F" w:rsidRDefault="008629B2" w:rsidP="009E41CE">
      <w:pPr>
        <w:pStyle w:val="ListParagraph"/>
        <w:numPr>
          <w:ilvl w:val="0"/>
          <w:numId w:val="6"/>
        </w:numPr>
      </w:pPr>
      <w:r w:rsidRPr="009E41CE">
        <w:rPr>
          <w:rFonts w:ascii="Arial" w:eastAsia="Arial" w:hAnsi="Arial" w:cs="Arial"/>
        </w:rPr>
        <w:t xml:space="preserve">Current balance of $2532.60. </w:t>
      </w:r>
    </w:p>
    <w:p w14:paraId="3B44431E" w14:textId="29DCC0C1" w:rsidR="00E85A6F" w:rsidRDefault="008629B2" w:rsidP="009E41CE">
      <w:pPr>
        <w:pStyle w:val="ListParagraph"/>
        <w:numPr>
          <w:ilvl w:val="0"/>
          <w:numId w:val="6"/>
        </w:numPr>
      </w:pPr>
      <w:r w:rsidRPr="009E41CE">
        <w:rPr>
          <w:rFonts w:ascii="Arial" w:eastAsia="Arial" w:hAnsi="Arial" w:cs="Arial"/>
        </w:rPr>
        <w:t xml:space="preserve">Motion </w:t>
      </w:r>
      <w:r w:rsidR="009E41CE" w:rsidRPr="009E41CE">
        <w:rPr>
          <w:rFonts w:ascii="Arial" w:eastAsia="Arial" w:hAnsi="Arial" w:cs="Arial"/>
        </w:rPr>
        <w:t xml:space="preserve">to approve </w:t>
      </w:r>
      <w:r w:rsidRPr="009E41CE">
        <w:rPr>
          <w:rFonts w:ascii="Arial" w:eastAsia="Arial" w:hAnsi="Arial" w:cs="Arial"/>
        </w:rPr>
        <w:t>by Jim Dubois</w:t>
      </w:r>
      <w:r w:rsidR="009E41CE" w:rsidRPr="009E41CE">
        <w:rPr>
          <w:rFonts w:ascii="Arial" w:eastAsia="Arial" w:hAnsi="Arial" w:cs="Arial"/>
        </w:rPr>
        <w:t xml:space="preserve">.  </w:t>
      </w:r>
      <w:r w:rsidRPr="009E41CE">
        <w:rPr>
          <w:rFonts w:ascii="Arial" w:eastAsia="Arial" w:hAnsi="Arial" w:cs="Arial"/>
        </w:rPr>
        <w:t>2nd by Bill Wescott.  Passed unanimously.</w:t>
      </w:r>
    </w:p>
    <w:p w14:paraId="6ADB6244" w14:textId="77777777" w:rsidR="00E85A6F" w:rsidRDefault="00E85A6F">
      <w:pPr>
        <w:ind w:left="720"/>
        <w:rPr>
          <w:rFonts w:ascii="Arial" w:eastAsia="Arial" w:hAnsi="Arial" w:cs="Arial"/>
        </w:rPr>
      </w:pPr>
    </w:p>
    <w:p w14:paraId="7D55BD91" w14:textId="334FE908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Secretary’s Report</w:t>
      </w:r>
      <w:r w:rsidR="009E41CE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by Tom Frank</w:t>
      </w:r>
    </w:p>
    <w:p w14:paraId="5D564F0C" w14:textId="726B49C8" w:rsidR="00E85A6F" w:rsidRDefault="008629B2" w:rsidP="009E41CE">
      <w:pPr>
        <w:pStyle w:val="ListParagraph"/>
        <w:numPr>
          <w:ilvl w:val="0"/>
          <w:numId w:val="8"/>
        </w:numPr>
      </w:pPr>
      <w:r w:rsidRPr="009E41CE">
        <w:rPr>
          <w:rFonts w:ascii="Arial" w:eastAsia="Arial" w:hAnsi="Arial" w:cs="Arial"/>
        </w:rPr>
        <w:t>Minutes for 11-10-19 submitted</w:t>
      </w:r>
      <w:r w:rsidR="009E41CE" w:rsidRPr="009E41CE">
        <w:rPr>
          <w:rFonts w:ascii="Arial" w:eastAsia="Arial" w:hAnsi="Arial" w:cs="Arial"/>
        </w:rPr>
        <w:t xml:space="preserve"> to membership via email.</w:t>
      </w:r>
    </w:p>
    <w:p w14:paraId="53236470" w14:textId="42077C27" w:rsidR="00E85A6F" w:rsidRDefault="008629B2" w:rsidP="009E41CE">
      <w:pPr>
        <w:pStyle w:val="ListParagraph"/>
        <w:numPr>
          <w:ilvl w:val="0"/>
          <w:numId w:val="8"/>
        </w:numPr>
      </w:pPr>
      <w:r w:rsidRPr="009E41CE">
        <w:rPr>
          <w:rFonts w:ascii="Arial" w:eastAsia="Arial" w:hAnsi="Arial" w:cs="Arial"/>
        </w:rPr>
        <w:t>Motion for approval by Ken Wilcoxen</w:t>
      </w:r>
      <w:r w:rsidR="009E41CE" w:rsidRPr="009E41CE">
        <w:rPr>
          <w:rFonts w:ascii="Arial" w:eastAsia="Arial" w:hAnsi="Arial" w:cs="Arial"/>
        </w:rPr>
        <w:t xml:space="preserve">.  </w:t>
      </w:r>
      <w:r w:rsidRPr="009E41CE">
        <w:rPr>
          <w:rFonts w:ascii="Arial" w:eastAsia="Arial" w:hAnsi="Arial" w:cs="Arial"/>
        </w:rPr>
        <w:t>2</w:t>
      </w:r>
      <w:r w:rsidRPr="009E41CE">
        <w:rPr>
          <w:rFonts w:ascii="Arial" w:eastAsia="Arial" w:hAnsi="Arial" w:cs="Arial"/>
          <w:vertAlign w:val="superscript"/>
        </w:rPr>
        <w:t>nd</w:t>
      </w:r>
      <w:r w:rsidRPr="009E41CE">
        <w:rPr>
          <w:rFonts w:ascii="Arial" w:eastAsia="Arial" w:hAnsi="Arial" w:cs="Arial"/>
        </w:rPr>
        <w:t xml:space="preserve"> by Dave Olinger</w:t>
      </w:r>
      <w:r w:rsidR="009E41CE" w:rsidRPr="009E41CE">
        <w:rPr>
          <w:rFonts w:ascii="Arial" w:eastAsia="Arial" w:hAnsi="Arial" w:cs="Arial"/>
        </w:rPr>
        <w:t xml:space="preserve">.  </w:t>
      </w:r>
      <w:r w:rsidRPr="009E41CE">
        <w:rPr>
          <w:rFonts w:ascii="Arial" w:eastAsia="Arial" w:hAnsi="Arial" w:cs="Arial"/>
        </w:rPr>
        <w:t>Passed unanimously.</w:t>
      </w:r>
    </w:p>
    <w:p w14:paraId="0FD0F7CE" w14:textId="77777777" w:rsidR="00E85A6F" w:rsidRDefault="00E85A6F">
      <w:pPr>
        <w:rPr>
          <w:rFonts w:ascii="Arial" w:eastAsia="Arial" w:hAnsi="Arial" w:cs="Arial"/>
        </w:rPr>
      </w:pPr>
    </w:p>
    <w:p w14:paraId="5EBF4884" w14:textId="24EBD2F9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Media/Web</w:t>
      </w:r>
      <w:r w:rsidR="009E41CE">
        <w:rPr>
          <w:rFonts w:ascii="Arial" w:eastAsia="Arial" w:hAnsi="Arial" w:cs="Arial"/>
        </w:rPr>
        <w:t>/IHSA</w:t>
      </w:r>
      <w:r>
        <w:rPr>
          <w:rFonts w:ascii="Arial" w:eastAsia="Arial" w:hAnsi="Arial" w:cs="Arial"/>
        </w:rPr>
        <w:t xml:space="preserve"> </w:t>
      </w:r>
      <w:r w:rsidR="009E41CE">
        <w:rPr>
          <w:rFonts w:ascii="Arial" w:eastAsia="Arial" w:hAnsi="Arial" w:cs="Arial"/>
        </w:rPr>
        <w:t xml:space="preserve">Report:  </w:t>
      </w:r>
      <w:r>
        <w:rPr>
          <w:rFonts w:ascii="Arial" w:eastAsia="Arial" w:hAnsi="Arial" w:cs="Arial"/>
        </w:rPr>
        <w:t xml:space="preserve">by Dave Trueblood. </w:t>
      </w:r>
    </w:p>
    <w:p w14:paraId="6B4DD002" w14:textId="77777777" w:rsidR="00E85A6F" w:rsidRPr="009E41CE" w:rsidRDefault="008629B2" w:rsidP="009E41C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9E41CE">
        <w:rPr>
          <w:rFonts w:ascii="Arial" w:eastAsia="Arial" w:hAnsi="Arial" w:cs="Arial"/>
        </w:rPr>
        <w:t>Creating a list of assignors for RROA per sport.</w:t>
      </w:r>
    </w:p>
    <w:p w14:paraId="2331D7B0" w14:textId="77777777" w:rsidR="00E85A6F" w:rsidRDefault="00E85A6F">
      <w:pPr>
        <w:ind w:firstLine="720"/>
        <w:rPr>
          <w:rFonts w:ascii="Arial" w:eastAsia="Arial" w:hAnsi="Arial" w:cs="Arial"/>
        </w:rPr>
      </w:pPr>
    </w:p>
    <w:p w14:paraId="1C6AA545" w14:textId="4F74735F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for Old Business</w:t>
      </w:r>
      <w:r w:rsidR="009E41CE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by Chris Breitbach…</w:t>
      </w:r>
    </w:p>
    <w:p w14:paraId="4252F7F2" w14:textId="77777777" w:rsidR="00E85A6F" w:rsidRDefault="00E85A6F">
      <w:pPr>
        <w:ind w:left="1080"/>
        <w:rPr>
          <w:rFonts w:ascii="Arial" w:eastAsia="Arial" w:hAnsi="Arial" w:cs="Arial"/>
        </w:rPr>
      </w:pPr>
    </w:p>
    <w:p w14:paraId="6332D142" w14:textId="3E830C4A" w:rsidR="00E85A6F" w:rsidRPr="009E41CE" w:rsidRDefault="008629B2" w:rsidP="009E41CE">
      <w:pPr>
        <w:numPr>
          <w:ilvl w:val="0"/>
          <w:numId w:val="2"/>
        </w:numPr>
        <w:rPr>
          <w:rFonts w:ascii="Arial" w:eastAsia="Arial" w:hAnsi="Arial" w:cs="Arial"/>
        </w:rPr>
      </w:pPr>
      <w:r w:rsidRPr="009E41CE">
        <w:rPr>
          <w:rFonts w:ascii="Arial" w:eastAsia="Arial" w:hAnsi="Arial" w:cs="Arial"/>
        </w:rPr>
        <w:t xml:space="preserve">Committee for Football </w:t>
      </w:r>
      <w:r w:rsidR="009E41CE" w:rsidRPr="009E41CE">
        <w:rPr>
          <w:rFonts w:ascii="Arial" w:eastAsia="Arial" w:hAnsi="Arial" w:cs="Arial"/>
        </w:rPr>
        <w:t xml:space="preserve">Officiating </w:t>
      </w:r>
      <w:r w:rsidRPr="009E41CE">
        <w:rPr>
          <w:rFonts w:ascii="Arial" w:eastAsia="Arial" w:hAnsi="Arial" w:cs="Arial"/>
        </w:rPr>
        <w:t>Class - tabled again</w:t>
      </w:r>
    </w:p>
    <w:p w14:paraId="2F92B395" w14:textId="77777777" w:rsidR="00E85A6F" w:rsidRDefault="00E85A6F">
      <w:pPr>
        <w:ind w:left="1080"/>
        <w:rPr>
          <w:rFonts w:ascii="Arial" w:eastAsia="Arial" w:hAnsi="Arial" w:cs="Arial"/>
        </w:rPr>
      </w:pPr>
    </w:p>
    <w:p w14:paraId="4ADED3FF" w14:textId="77777777" w:rsidR="009E41CE" w:rsidRDefault="008629B2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Review of Incentive Program. </w:t>
      </w:r>
    </w:p>
    <w:p w14:paraId="2A003678" w14:textId="22DC354F" w:rsidR="00E85A6F" w:rsidRPr="009E41CE" w:rsidRDefault="008629B2" w:rsidP="009E41CE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 w:rsidRPr="009E41CE">
        <w:rPr>
          <w:rFonts w:ascii="Arial" w:eastAsia="Arial" w:hAnsi="Arial" w:cs="Arial"/>
        </w:rPr>
        <w:t>Discussed and decided to approve for another year. Motion by Tom Starr. 2nd by Jim Dubois. Voted and majority vote</w:t>
      </w:r>
      <w:r w:rsidR="009E41CE">
        <w:rPr>
          <w:rFonts w:ascii="Arial" w:eastAsia="Arial" w:hAnsi="Arial" w:cs="Arial"/>
        </w:rPr>
        <w:t>d</w:t>
      </w:r>
      <w:r w:rsidRPr="009E41CE">
        <w:rPr>
          <w:rFonts w:ascii="Arial" w:eastAsia="Arial" w:hAnsi="Arial" w:cs="Arial"/>
        </w:rPr>
        <w:t xml:space="preserve"> to approve. </w:t>
      </w:r>
    </w:p>
    <w:p w14:paraId="65365D2D" w14:textId="20A9AA4B" w:rsidR="00E85A6F" w:rsidRPr="009E41CE" w:rsidRDefault="008629B2" w:rsidP="009E41CE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 w:rsidRPr="009E41CE">
        <w:rPr>
          <w:rFonts w:ascii="Arial" w:eastAsia="Arial" w:hAnsi="Arial" w:cs="Arial"/>
        </w:rPr>
        <w:t>Keith Medema presented an idea for new members. New officials who attend ½ general and ½ sport specific receive a gas card</w:t>
      </w:r>
      <w:r w:rsidR="009E41CE">
        <w:rPr>
          <w:rFonts w:ascii="Arial" w:eastAsia="Arial" w:hAnsi="Arial" w:cs="Arial"/>
        </w:rPr>
        <w:t xml:space="preserve"> for $25</w:t>
      </w:r>
      <w:r w:rsidRPr="009E41CE">
        <w:rPr>
          <w:rFonts w:ascii="Arial" w:eastAsia="Arial" w:hAnsi="Arial" w:cs="Arial"/>
        </w:rPr>
        <w:t xml:space="preserve"> at the end of the season.</w:t>
      </w:r>
      <w:r w:rsidR="009E41CE">
        <w:rPr>
          <w:rFonts w:ascii="Arial" w:eastAsia="Arial" w:hAnsi="Arial" w:cs="Arial"/>
        </w:rPr>
        <w:t xml:space="preserve"> </w:t>
      </w:r>
      <w:r w:rsidR="00147952">
        <w:rPr>
          <w:rFonts w:ascii="Arial" w:eastAsia="Arial" w:hAnsi="Arial" w:cs="Arial"/>
        </w:rPr>
        <w:t>Motion by Dav</w:t>
      </w:r>
      <w:r w:rsidRPr="009E41CE">
        <w:rPr>
          <w:rFonts w:ascii="Arial" w:eastAsia="Arial" w:hAnsi="Arial" w:cs="Arial"/>
        </w:rPr>
        <w:t>e Trueblood</w:t>
      </w:r>
      <w:r w:rsidR="00147952">
        <w:rPr>
          <w:rFonts w:ascii="Arial" w:eastAsia="Arial" w:hAnsi="Arial" w:cs="Arial"/>
        </w:rPr>
        <w:t xml:space="preserve">. </w:t>
      </w:r>
      <w:r w:rsidRPr="009E41CE">
        <w:rPr>
          <w:rFonts w:ascii="Arial" w:eastAsia="Arial" w:hAnsi="Arial" w:cs="Arial"/>
        </w:rPr>
        <w:t>2nd by Dave Olinger. 13-6 approval majority vote.</w:t>
      </w:r>
    </w:p>
    <w:p w14:paraId="57EC756C" w14:textId="77777777" w:rsidR="00147952" w:rsidRDefault="00147952">
      <w:pPr>
        <w:rPr>
          <w:rFonts w:ascii="Arial" w:eastAsia="Arial" w:hAnsi="Arial" w:cs="Arial"/>
        </w:rPr>
      </w:pPr>
    </w:p>
    <w:p w14:paraId="3358B78E" w14:textId="6CB365A2" w:rsidR="00E85A6F" w:rsidRDefault="001479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for </w:t>
      </w:r>
      <w:r w:rsidR="008629B2">
        <w:rPr>
          <w:rFonts w:ascii="Arial" w:eastAsia="Arial" w:hAnsi="Arial" w:cs="Arial"/>
        </w:rPr>
        <w:t>New Business</w:t>
      </w:r>
      <w:r>
        <w:rPr>
          <w:rFonts w:ascii="Arial" w:eastAsia="Arial" w:hAnsi="Arial" w:cs="Arial"/>
        </w:rPr>
        <w:t>:  by Chris Breitbach</w:t>
      </w:r>
    </w:p>
    <w:p w14:paraId="6D869036" w14:textId="77777777" w:rsidR="00E85A6F" w:rsidRDefault="00E85A6F">
      <w:pPr>
        <w:rPr>
          <w:rFonts w:ascii="Arial" w:eastAsia="Arial" w:hAnsi="Arial" w:cs="Arial"/>
        </w:rPr>
      </w:pPr>
    </w:p>
    <w:p w14:paraId="1446408D" w14:textId="79DCCB52" w:rsidR="00E85A6F" w:rsidRPr="00147952" w:rsidRDefault="008629B2" w:rsidP="00147952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147952">
        <w:rPr>
          <w:rFonts w:ascii="Arial" w:eastAsia="Arial" w:hAnsi="Arial" w:cs="Arial"/>
        </w:rPr>
        <w:t xml:space="preserve">Nomination of delegates for the state convention. Gary Taylor and Tom Starr were in attendance and </w:t>
      </w:r>
      <w:r w:rsidR="00147952" w:rsidRPr="00147952">
        <w:rPr>
          <w:rFonts w:ascii="Arial" w:eastAsia="Arial" w:hAnsi="Arial" w:cs="Arial"/>
        </w:rPr>
        <w:t xml:space="preserve">plan on </w:t>
      </w:r>
      <w:r w:rsidRPr="00147952">
        <w:rPr>
          <w:rFonts w:ascii="Arial" w:eastAsia="Arial" w:hAnsi="Arial" w:cs="Arial"/>
        </w:rPr>
        <w:t>attending</w:t>
      </w:r>
      <w:r w:rsidR="00147952" w:rsidRPr="00147952">
        <w:rPr>
          <w:rFonts w:ascii="Arial" w:eastAsia="Arial" w:hAnsi="Arial" w:cs="Arial"/>
        </w:rPr>
        <w:t xml:space="preserve"> the </w:t>
      </w:r>
      <w:r w:rsidRPr="00147952">
        <w:rPr>
          <w:rFonts w:ascii="Arial" w:eastAsia="Arial" w:hAnsi="Arial" w:cs="Arial"/>
        </w:rPr>
        <w:t>convention. Les Huisingh will also be in attendance. Motion to approve Gary Taylor and Tom Starr</w:t>
      </w:r>
      <w:r w:rsidR="00147952" w:rsidRPr="00147952">
        <w:rPr>
          <w:rFonts w:ascii="Arial" w:eastAsia="Arial" w:hAnsi="Arial" w:cs="Arial"/>
        </w:rPr>
        <w:t xml:space="preserve"> </w:t>
      </w:r>
      <w:r w:rsidRPr="00147952">
        <w:rPr>
          <w:rFonts w:ascii="Arial" w:eastAsia="Arial" w:hAnsi="Arial" w:cs="Arial"/>
        </w:rPr>
        <w:t>as delegates</w:t>
      </w:r>
      <w:r w:rsidR="00147952" w:rsidRPr="00147952">
        <w:rPr>
          <w:rFonts w:ascii="Arial" w:eastAsia="Arial" w:hAnsi="Arial" w:cs="Arial"/>
        </w:rPr>
        <w:t xml:space="preserve"> by Jim Dubois</w:t>
      </w:r>
      <w:r w:rsidRPr="00147952">
        <w:rPr>
          <w:rFonts w:ascii="Arial" w:eastAsia="Arial" w:hAnsi="Arial" w:cs="Arial"/>
        </w:rPr>
        <w:t>. 2nd by Dave Olinger. Unanimously approved.</w:t>
      </w:r>
    </w:p>
    <w:p w14:paraId="6627276E" w14:textId="77777777" w:rsidR="00E85A6F" w:rsidRDefault="00E85A6F">
      <w:pPr>
        <w:rPr>
          <w:rFonts w:ascii="Arial" w:eastAsia="Arial" w:hAnsi="Arial" w:cs="Arial"/>
        </w:rPr>
      </w:pPr>
    </w:p>
    <w:p w14:paraId="061C5D16" w14:textId="65E9A0BF" w:rsidR="00E85A6F" w:rsidRDefault="008629B2" w:rsidP="00962082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962082">
        <w:rPr>
          <w:rFonts w:ascii="Arial" w:eastAsia="Arial" w:hAnsi="Arial" w:cs="Arial"/>
        </w:rPr>
        <w:lastRenderedPageBreak/>
        <w:t xml:space="preserve">Lifetime </w:t>
      </w:r>
      <w:r w:rsidR="00962082" w:rsidRPr="00962082">
        <w:rPr>
          <w:rFonts w:ascii="Arial" w:eastAsia="Arial" w:hAnsi="Arial" w:cs="Arial"/>
        </w:rPr>
        <w:t xml:space="preserve">RROA Honorary Member </w:t>
      </w:r>
      <w:r w:rsidRPr="00962082">
        <w:rPr>
          <w:rFonts w:ascii="Arial" w:eastAsia="Arial" w:hAnsi="Arial" w:cs="Arial"/>
        </w:rPr>
        <w:t>nominations. Les Huisingh and Dave Trueblood were nominated by committee. Motion by Tom</w:t>
      </w:r>
      <w:r w:rsidR="00962082" w:rsidRPr="00962082">
        <w:rPr>
          <w:rFonts w:ascii="Arial" w:eastAsia="Arial" w:hAnsi="Arial" w:cs="Arial"/>
        </w:rPr>
        <w:t xml:space="preserve"> </w:t>
      </w:r>
      <w:r w:rsidRPr="00962082">
        <w:rPr>
          <w:rFonts w:ascii="Arial" w:eastAsia="Arial" w:hAnsi="Arial" w:cs="Arial"/>
        </w:rPr>
        <w:t xml:space="preserve">Starr. 2nd by Ken Wilcoxen. Unanimously approved. </w:t>
      </w:r>
    </w:p>
    <w:p w14:paraId="05905F5C" w14:textId="77777777" w:rsidR="00962082" w:rsidRPr="00962082" w:rsidRDefault="00962082" w:rsidP="00962082">
      <w:pPr>
        <w:pStyle w:val="ListParagraph"/>
        <w:rPr>
          <w:rFonts w:ascii="Arial" w:eastAsia="Arial" w:hAnsi="Arial" w:cs="Arial"/>
        </w:rPr>
      </w:pPr>
    </w:p>
    <w:p w14:paraId="70828C15" w14:textId="7DA16909" w:rsidR="00E85A6F" w:rsidRPr="00962082" w:rsidRDefault="008629B2" w:rsidP="00962082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962082">
        <w:rPr>
          <w:rFonts w:ascii="Arial" w:eastAsia="Arial" w:hAnsi="Arial" w:cs="Arial"/>
        </w:rPr>
        <w:t xml:space="preserve">Basketball Meetings Wrap-up by Dave Trueblood. Around 14 were consistently at meetings. Discussions went </w:t>
      </w:r>
    </w:p>
    <w:p w14:paraId="3445E625" w14:textId="47E46128" w:rsidR="00962082" w:rsidRDefault="008629B2" w:rsidP="0096208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well and the interaction</w:t>
      </w:r>
      <w:r w:rsidR="0096208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w</w:t>
      </w:r>
      <w:r w:rsidR="00962082">
        <w:rPr>
          <w:rFonts w:ascii="Arial" w:eastAsia="Arial" w:hAnsi="Arial" w:cs="Arial"/>
        </w:rPr>
        <w:t>ere</w:t>
      </w:r>
      <w:r>
        <w:rPr>
          <w:rFonts w:ascii="Arial" w:eastAsia="Arial" w:hAnsi="Arial" w:cs="Arial"/>
        </w:rPr>
        <w:t xml:space="preserve"> critical.</w:t>
      </w:r>
    </w:p>
    <w:p w14:paraId="1F7023E9" w14:textId="2C1E5619" w:rsidR="00962082" w:rsidRDefault="00962082" w:rsidP="00962082">
      <w:pPr>
        <w:ind w:firstLine="720"/>
        <w:rPr>
          <w:rFonts w:ascii="Arial" w:eastAsia="Arial" w:hAnsi="Arial" w:cs="Arial"/>
        </w:rPr>
      </w:pPr>
    </w:p>
    <w:p w14:paraId="2CB22FD8" w14:textId="151BA72E" w:rsidR="00962082" w:rsidRPr="00962082" w:rsidRDefault="00962082" w:rsidP="00962082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962082">
        <w:rPr>
          <w:rFonts w:ascii="Arial" w:eastAsia="Arial" w:hAnsi="Arial" w:cs="Arial"/>
        </w:rPr>
        <w:t xml:space="preserve">RROA IHSA Post-season Assignments by Tom Frank.  </w:t>
      </w:r>
    </w:p>
    <w:p w14:paraId="50093A9B" w14:textId="77777777" w:rsidR="00E85A6F" w:rsidRDefault="00E85A6F">
      <w:pPr>
        <w:rPr>
          <w:rFonts w:ascii="Arial" w:eastAsia="Arial" w:hAnsi="Arial" w:cs="Arial"/>
          <w:b/>
          <w:u w:val="single"/>
        </w:rPr>
      </w:pPr>
    </w:p>
    <w:p w14:paraId="0D1A26AD" w14:textId="77777777" w:rsidR="00E85A6F" w:rsidRPr="00962082" w:rsidRDefault="008629B2">
      <w:pPr>
        <w:rPr>
          <w:rFonts w:ascii="Arial" w:eastAsia="Arial" w:hAnsi="Arial" w:cs="Arial"/>
          <w:b/>
          <w:u w:val="single"/>
        </w:rPr>
      </w:pPr>
      <w:r w:rsidRPr="00962082">
        <w:rPr>
          <w:rFonts w:ascii="Arial" w:eastAsia="Arial" w:hAnsi="Arial" w:cs="Arial"/>
          <w:b/>
        </w:rPr>
        <w:tab/>
      </w:r>
      <w:r w:rsidRPr="00962082">
        <w:rPr>
          <w:rFonts w:ascii="Arial" w:eastAsia="Arial" w:hAnsi="Arial" w:cs="Arial"/>
          <w:b/>
          <w:u w:val="single"/>
        </w:rPr>
        <w:t>Football Fall 2019</w:t>
      </w:r>
    </w:p>
    <w:p w14:paraId="3F4A7092" w14:textId="77777777" w:rsidR="00E85A6F" w:rsidRDefault="00E85A6F">
      <w:pPr>
        <w:rPr>
          <w:rFonts w:ascii="Arial" w:eastAsia="Arial" w:hAnsi="Arial" w:cs="Arial"/>
        </w:rPr>
      </w:pPr>
    </w:p>
    <w:p w14:paraId="25CD73F2" w14:textId="3A17AE11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Les Huisingh</w:t>
      </w:r>
      <w:r w:rsidR="00962082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Round 1 - Morton HS 5A</w:t>
      </w:r>
    </w:p>
    <w:p w14:paraId="55E5DBC3" w14:textId="7777777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Round 2 - Sterling Newman 2A</w:t>
      </w:r>
    </w:p>
    <w:p w14:paraId="6E2CA14D" w14:textId="5E9E4B48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Round 3 - Lena-Winslow 1A</w:t>
      </w:r>
    </w:p>
    <w:p w14:paraId="79BB04A3" w14:textId="193F1F9A" w:rsidR="0062784F" w:rsidRDefault="006278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Round 4 – Coal City 4A</w:t>
      </w:r>
      <w:r>
        <w:rPr>
          <w:rFonts w:ascii="Arial" w:eastAsia="Arial" w:hAnsi="Arial" w:cs="Arial"/>
        </w:rPr>
        <w:tab/>
      </w:r>
    </w:p>
    <w:p w14:paraId="41350288" w14:textId="57ECD6CE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State Finals</w:t>
      </w:r>
      <w:r w:rsidR="00962082"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De</w:t>
      </w:r>
      <w:r w:rsidR="0062784F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alb</w:t>
      </w:r>
      <w:r w:rsidR="00962082">
        <w:rPr>
          <w:rFonts w:ascii="Arial" w:eastAsia="Arial" w:hAnsi="Arial" w:cs="Arial"/>
        </w:rPr>
        <w:t xml:space="preserve"> 3A</w:t>
      </w:r>
    </w:p>
    <w:p w14:paraId="29AEE31D" w14:textId="77777777" w:rsidR="00E85A6F" w:rsidRDefault="00E85A6F">
      <w:pPr>
        <w:rPr>
          <w:rFonts w:ascii="Arial" w:eastAsia="Arial" w:hAnsi="Arial" w:cs="Arial"/>
        </w:rPr>
      </w:pPr>
    </w:p>
    <w:p w14:paraId="354BA2DB" w14:textId="407D2005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Ken Wilcoxen</w:t>
      </w:r>
      <w:r w:rsidR="00962082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Round 1 - Mercer County 2A</w:t>
      </w:r>
    </w:p>
    <w:p w14:paraId="31B384CD" w14:textId="7777777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Round 2 - Morrison 1A</w:t>
      </w:r>
    </w:p>
    <w:p w14:paraId="4EFA6CC3" w14:textId="77777777" w:rsidR="00E85A6F" w:rsidRDefault="00E85A6F">
      <w:pPr>
        <w:rPr>
          <w:rFonts w:ascii="Arial" w:eastAsia="Arial" w:hAnsi="Arial" w:cs="Arial"/>
        </w:rPr>
      </w:pPr>
    </w:p>
    <w:p w14:paraId="782B48D5" w14:textId="132E53CE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Jon Santos</w:t>
      </w:r>
      <w:r w:rsidR="00962082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Round 1 - Rockford Boylan</w:t>
      </w:r>
    </w:p>
    <w:p w14:paraId="2F9604F9" w14:textId="77777777" w:rsidR="00E85A6F" w:rsidRDefault="00E85A6F">
      <w:pPr>
        <w:rPr>
          <w:rFonts w:ascii="Arial" w:eastAsia="Arial" w:hAnsi="Arial" w:cs="Arial"/>
        </w:rPr>
      </w:pPr>
    </w:p>
    <w:p w14:paraId="29498605" w14:textId="7351C991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Scot </w:t>
      </w:r>
      <w:r w:rsidR="00962082">
        <w:rPr>
          <w:rFonts w:ascii="Arial" w:eastAsia="Arial" w:hAnsi="Arial" w:cs="Arial"/>
        </w:rPr>
        <w:t>Sutherland:</w:t>
      </w:r>
      <w:r>
        <w:rPr>
          <w:rFonts w:ascii="Arial" w:eastAsia="Arial" w:hAnsi="Arial" w:cs="Arial"/>
        </w:rPr>
        <w:t xml:space="preserve"> </w:t>
      </w:r>
      <w:r w:rsidR="0096208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Round 1 - Lombard East </w:t>
      </w:r>
    </w:p>
    <w:p w14:paraId="04A74530" w14:textId="77777777" w:rsidR="00E85A6F" w:rsidRDefault="00E85A6F">
      <w:pPr>
        <w:rPr>
          <w:rFonts w:ascii="Arial" w:eastAsia="Arial" w:hAnsi="Arial" w:cs="Arial"/>
        </w:rPr>
      </w:pPr>
    </w:p>
    <w:p w14:paraId="2015EDF9" w14:textId="77777777" w:rsidR="00E85A6F" w:rsidRDefault="00E85A6F">
      <w:pPr>
        <w:rPr>
          <w:rFonts w:ascii="Arial" w:eastAsia="Arial" w:hAnsi="Arial" w:cs="Arial"/>
        </w:rPr>
      </w:pPr>
    </w:p>
    <w:p w14:paraId="04573164" w14:textId="77777777" w:rsidR="00E85A6F" w:rsidRPr="0020595A" w:rsidRDefault="008629B2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ab/>
      </w:r>
      <w:r w:rsidRPr="0020595A">
        <w:rPr>
          <w:rFonts w:ascii="Arial" w:eastAsia="Arial" w:hAnsi="Arial" w:cs="Arial"/>
          <w:b/>
          <w:bCs/>
          <w:u w:val="single"/>
        </w:rPr>
        <w:t>Volleyball Fall 2019</w:t>
      </w:r>
    </w:p>
    <w:p w14:paraId="200E8B31" w14:textId="7777777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8FEA3AD" w14:textId="5CDD6E22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Brad Steinhagen</w:t>
      </w:r>
      <w:r w:rsidR="0020595A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Regional - Annawan 1A</w:t>
      </w:r>
    </w:p>
    <w:p w14:paraId="0BDA0BA0" w14:textId="77777777" w:rsidR="00E85A6F" w:rsidRDefault="00E85A6F">
      <w:pPr>
        <w:rPr>
          <w:rFonts w:ascii="Arial" w:eastAsia="Arial" w:hAnsi="Arial" w:cs="Arial"/>
        </w:rPr>
      </w:pPr>
    </w:p>
    <w:p w14:paraId="46FCC28E" w14:textId="01488334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Tom Starr</w:t>
      </w:r>
      <w:r w:rsidR="0020595A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Regional - Princeton 2A</w:t>
      </w:r>
    </w:p>
    <w:p w14:paraId="69C09BB9" w14:textId="26345735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 w:rsidR="0020595A">
        <w:rPr>
          <w:rFonts w:ascii="Arial" w:eastAsia="Arial" w:hAnsi="Arial" w:cs="Arial"/>
        </w:rPr>
        <w:t xml:space="preserve">Supersectional – L/P </w:t>
      </w:r>
      <w:r>
        <w:rPr>
          <w:rFonts w:ascii="Arial" w:eastAsia="Arial" w:hAnsi="Arial" w:cs="Arial"/>
        </w:rPr>
        <w:t>Line Judge 3A</w:t>
      </w:r>
    </w:p>
    <w:p w14:paraId="1D22F5C1" w14:textId="77777777" w:rsidR="00E85A6F" w:rsidRDefault="00E85A6F">
      <w:pPr>
        <w:rPr>
          <w:rFonts w:ascii="Arial" w:eastAsia="Arial" w:hAnsi="Arial" w:cs="Arial"/>
        </w:rPr>
      </w:pPr>
    </w:p>
    <w:p w14:paraId="613AB604" w14:textId="77777777" w:rsidR="00E85A6F" w:rsidRDefault="00E85A6F">
      <w:pPr>
        <w:rPr>
          <w:rFonts w:ascii="Arial" w:eastAsia="Arial" w:hAnsi="Arial" w:cs="Arial"/>
        </w:rPr>
      </w:pPr>
    </w:p>
    <w:p w14:paraId="2465AD8B" w14:textId="77777777" w:rsidR="00E85A6F" w:rsidRDefault="008629B2">
      <w:pPr>
        <w:ind w:firstLine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Basketball 2019/20</w:t>
      </w:r>
    </w:p>
    <w:p w14:paraId="6BBF6B29" w14:textId="77777777" w:rsidR="00E85A6F" w:rsidRDefault="00E85A6F">
      <w:pPr>
        <w:ind w:firstLine="720"/>
        <w:rPr>
          <w:rFonts w:ascii="Arial" w:eastAsia="Arial" w:hAnsi="Arial" w:cs="Arial"/>
        </w:rPr>
      </w:pPr>
    </w:p>
    <w:p w14:paraId="297EF08B" w14:textId="66A68B54" w:rsidR="00E85A6F" w:rsidRDefault="008629B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Ken Wilcoxen</w:t>
      </w:r>
      <w:r w:rsidR="0020595A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Regional</w:t>
      </w:r>
      <w:r w:rsidR="0020595A"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>1A Boys (Full)</w:t>
      </w:r>
    </w:p>
    <w:p w14:paraId="05DEC6A9" w14:textId="73DBDC8A" w:rsidR="00E85A6F" w:rsidRDefault="008629B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Sectional</w:t>
      </w:r>
      <w:r w:rsidR="0020595A">
        <w:rPr>
          <w:rFonts w:ascii="Arial" w:eastAsia="Arial" w:hAnsi="Arial" w:cs="Arial"/>
        </w:rPr>
        <w:t xml:space="preserve"> – River Ridge</w:t>
      </w:r>
      <w:r>
        <w:rPr>
          <w:rFonts w:ascii="Arial" w:eastAsia="Arial" w:hAnsi="Arial" w:cs="Arial"/>
        </w:rPr>
        <w:t xml:space="preserve"> 1A Boys (Partial)</w:t>
      </w:r>
    </w:p>
    <w:p w14:paraId="4E7803C8" w14:textId="77777777" w:rsidR="00E85A6F" w:rsidRDefault="00E85A6F">
      <w:pPr>
        <w:ind w:firstLine="720"/>
        <w:rPr>
          <w:rFonts w:ascii="Arial" w:eastAsia="Arial" w:hAnsi="Arial" w:cs="Arial"/>
        </w:rPr>
      </w:pPr>
    </w:p>
    <w:p w14:paraId="6D35E6F2" w14:textId="21AC3555" w:rsidR="00E85A6F" w:rsidRDefault="008629B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Larry Re</w:t>
      </w:r>
      <w:r w:rsidR="0020595A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mert</w:t>
      </w:r>
      <w:r w:rsidR="0020595A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Regional </w:t>
      </w:r>
      <w:r w:rsidR="0020595A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Winnebago</w:t>
      </w:r>
      <w:r w:rsidR="0020595A">
        <w:rPr>
          <w:rFonts w:ascii="Arial" w:eastAsia="Arial" w:hAnsi="Arial" w:cs="Arial"/>
        </w:rPr>
        <w:t xml:space="preserve"> Boys</w:t>
      </w:r>
      <w:r>
        <w:rPr>
          <w:rFonts w:ascii="Arial" w:eastAsia="Arial" w:hAnsi="Arial" w:cs="Arial"/>
        </w:rPr>
        <w:t xml:space="preserve"> (Full)</w:t>
      </w:r>
    </w:p>
    <w:p w14:paraId="47E9C335" w14:textId="1E1B68B4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Sectional</w:t>
      </w:r>
      <w:r w:rsidR="0020595A"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>River Ridge</w:t>
      </w:r>
      <w:r w:rsidR="0020595A">
        <w:rPr>
          <w:rFonts w:ascii="Arial" w:eastAsia="Arial" w:hAnsi="Arial" w:cs="Arial"/>
        </w:rPr>
        <w:t xml:space="preserve"> 1A Boys</w:t>
      </w:r>
      <w:r>
        <w:rPr>
          <w:rFonts w:ascii="Arial" w:eastAsia="Arial" w:hAnsi="Arial" w:cs="Arial"/>
        </w:rPr>
        <w:t xml:space="preserve"> (Partial)</w:t>
      </w:r>
    </w:p>
    <w:p w14:paraId="6DF2944E" w14:textId="77777777" w:rsidR="00E85A6F" w:rsidRDefault="00E85A6F">
      <w:pPr>
        <w:rPr>
          <w:rFonts w:ascii="Arial" w:eastAsia="Arial" w:hAnsi="Arial" w:cs="Arial"/>
        </w:rPr>
      </w:pPr>
    </w:p>
    <w:p w14:paraId="0E305C31" w14:textId="6686B686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Jim Kalina</w:t>
      </w:r>
      <w:r w:rsidR="0020595A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 xml:space="preserve">Regional </w:t>
      </w:r>
      <w:r w:rsidR="0020595A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L</w:t>
      </w:r>
      <w:r w:rsidR="0020595A">
        <w:rPr>
          <w:rFonts w:ascii="Arial" w:eastAsia="Arial" w:hAnsi="Arial" w:cs="Arial"/>
        </w:rPr>
        <w:t xml:space="preserve">/P Boys </w:t>
      </w:r>
      <w:r>
        <w:rPr>
          <w:rFonts w:ascii="Arial" w:eastAsia="Arial" w:hAnsi="Arial" w:cs="Arial"/>
        </w:rPr>
        <w:t>3A</w:t>
      </w:r>
    </w:p>
    <w:p w14:paraId="704D6DFC" w14:textId="77777777" w:rsidR="00E85A6F" w:rsidRDefault="00E85A6F">
      <w:pPr>
        <w:rPr>
          <w:rFonts w:ascii="Arial" w:eastAsia="Arial" w:hAnsi="Arial" w:cs="Arial"/>
        </w:rPr>
      </w:pPr>
    </w:p>
    <w:p w14:paraId="65814080" w14:textId="10CE85E2" w:rsidR="00E85A6F" w:rsidRDefault="008629B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Huis</w:t>
      </w:r>
      <w:r w:rsidR="0020595A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ngh</w:t>
      </w:r>
      <w:r w:rsidR="0020595A">
        <w:rPr>
          <w:rFonts w:ascii="Arial" w:eastAsia="Arial" w:hAnsi="Arial" w:cs="Arial"/>
        </w:rPr>
        <w:t>:  R</w:t>
      </w:r>
      <w:r>
        <w:rPr>
          <w:rFonts w:ascii="Arial" w:eastAsia="Arial" w:hAnsi="Arial" w:cs="Arial"/>
        </w:rPr>
        <w:t>egional - River Ridge</w:t>
      </w:r>
      <w:r w:rsidR="002059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(Partial)</w:t>
      </w:r>
    </w:p>
    <w:p w14:paraId="2A945454" w14:textId="77777777" w:rsidR="00E85A6F" w:rsidRDefault="00E85A6F">
      <w:pPr>
        <w:rPr>
          <w:rFonts w:ascii="Arial" w:eastAsia="Arial" w:hAnsi="Arial" w:cs="Arial"/>
        </w:rPr>
      </w:pPr>
    </w:p>
    <w:p w14:paraId="1773EE97" w14:textId="4F075075" w:rsidR="00E85A6F" w:rsidRDefault="008629B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Jim Dubois</w:t>
      </w:r>
      <w:r w:rsidR="0020595A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Regional - River Ridge (Partial)</w:t>
      </w:r>
    </w:p>
    <w:p w14:paraId="5594C2B0" w14:textId="7777777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6FDBDBE" w14:textId="3054E200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Dave Trueblood</w:t>
      </w:r>
      <w:r w:rsidR="00CB6D2E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 xml:space="preserve">Regional - Amboy </w:t>
      </w:r>
      <w:r w:rsidR="00CB6D2E">
        <w:rPr>
          <w:rFonts w:ascii="Arial" w:eastAsia="Arial" w:hAnsi="Arial" w:cs="Arial"/>
        </w:rPr>
        <w:t xml:space="preserve">1A </w:t>
      </w:r>
      <w:r>
        <w:rPr>
          <w:rFonts w:ascii="Arial" w:eastAsia="Arial" w:hAnsi="Arial" w:cs="Arial"/>
        </w:rPr>
        <w:t>Girls</w:t>
      </w:r>
      <w:r w:rsidR="00CB6D2E">
        <w:rPr>
          <w:rFonts w:ascii="Arial" w:eastAsia="Arial" w:hAnsi="Arial" w:cs="Arial"/>
        </w:rPr>
        <w:t xml:space="preserve"> (Full)</w:t>
      </w:r>
    </w:p>
    <w:p w14:paraId="0F64F9C5" w14:textId="0DAC372C" w:rsidR="00E85A6F" w:rsidRDefault="008629B2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Regional - Sycamore </w:t>
      </w:r>
      <w:r w:rsidR="00CB6D2E">
        <w:rPr>
          <w:rFonts w:ascii="Arial" w:eastAsia="Arial" w:hAnsi="Arial" w:cs="Arial"/>
        </w:rPr>
        <w:t xml:space="preserve">3A </w:t>
      </w:r>
      <w:r>
        <w:rPr>
          <w:rFonts w:ascii="Arial" w:eastAsia="Arial" w:hAnsi="Arial" w:cs="Arial"/>
        </w:rPr>
        <w:t>Girls</w:t>
      </w:r>
      <w:r w:rsidR="00CB6D2E">
        <w:rPr>
          <w:rFonts w:ascii="Arial" w:eastAsia="Arial" w:hAnsi="Arial" w:cs="Arial"/>
        </w:rPr>
        <w:t xml:space="preserve"> (Partial)</w:t>
      </w:r>
    </w:p>
    <w:p w14:paraId="292498FC" w14:textId="77777777" w:rsidR="00CB6D2E" w:rsidRDefault="00CB6D2E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Sectional – Pecatonica Girls 1A (Full)</w:t>
      </w:r>
    </w:p>
    <w:p w14:paraId="6521AD27" w14:textId="77777777" w:rsidR="00CB6D2E" w:rsidRDefault="00CB6D2E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Supersectional – Dekalb Girls 2A</w:t>
      </w:r>
    </w:p>
    <w:p w14:paraId="2FCEA294" w14:textId="2E7BC27E" w:rsidR="00E85A6F" w:rsidRDefault="00CB6D2E" w:rsidP="00CB6D2E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State – Bloomington Girls 1A/2A </w:t>
      </w:r>
    </w:p>
    <w:p w14:paraId="3BA44ACB" w14:textId="77777777" w:rsidR="00E85A6F" w:rsidRDefault="00E85A6F">
      <w:pPr>
        <w:rPr>
          <w:rFonts w:ascii="Arial" w:eastAsia="Arial" w:hAnsi="Arial" w:cs="Arial"/>
        </w:rPr>
      </w:pPr>
    </w:p>
    <w:p w14:paraId="28D61B39" w14:textId="43153C84" w:rsidR="00E85A6F" w:rsidRPr="00CB6D2E" w:rsidRDefault="008629B2" w:rsidP="00CB6D2E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CB6D2E">
        <w:rPr>
          <w:rFonts w:ascii="Arial" w:eastAsia="Arial" w:hAnsi="Arial" w:cs="Arial"/>
        </w:rPr>
        <w:t>Four sign</w:t>
      </w:r>
      <w:r w:rsidR="00CB6D2E">
        <w:rPr>
          <w:rFonts w:ascii="Arial" w:eastAsia="Arial" w:hAnsi="Arial" w:cs="Arial"/>
        </w:rPr>
        <w:t xml:space="preserve">s to be </w:t>
      </w:r>
      <w:r w:rsidRPr="00CB6D2E">
        <w:rPr>
          <w:rFonts w:ascii="Arial" w:eastAsia="Arial" w:hAnsi="Arial" w:cs="Arial"/>
        </w:rPr>
        <w:t>purchase</w:t>
      </w:r>
      <w:r w:rsidR="00CB6D2E">
        <w:rPr>
          <w:rFonts w:ascii="Arial" w:eastAsia="Arial" w:hAnsi="Arial" w:cs="Arial"/>
        </w:rPr>
        <w:t>d</w:t>
      </w:r>
      <w:r w:rsidRPr="00CB6D2E">
        <w:rPr>
          <w:rFonts w:ascii="Arial" w:eastAsia="Arial" w:hAnsi="Arial" w:cs="Arial"/>
        </w:rPr>
        <w:t xml:space="preserve"> </w:t>
      </w:r>
      <w:r w:rsidR="00CB6D2E">
        <w:rPr>
          <w:rFonts w:ascii="Arial" w:eastAsia="Arial" w:hAnsi="Arial" w:cs="Arial"/>
        </w:rPr>
        <w:t xml:space="preserve">by </w:t>
      </w:r>
      <w:r w:rsidRPr="00CB6D2E">
        <w:rPr>
          <w:rFonts w:ascii="Arial" w:eastAsia="Arial" w:hAnsi="Arial" w:cs="Arial"/>
        </w:rPr>
        <w:t>Dave Gilliland to use for the association clinics</w:t>
      </w:r>
      <w:r w:rsidR="00CB6D2E">
        <w:rPr>
          <w:rFonts w:ascii="Arial" w:eastAsia="Arial" w:hAnsi="Arial" w:cs="Arial"/>
        </w:rPr>
        <w:t xml:space="preserve"> (</w:t>
      </w:r>
      <w:r w:rsidRPr="00CB6D2E">
        <w:rPr>
          <w:rFonts w:ascii="Arial" w:eastAsia="Arial" w:hAnsi="Arial" w:cs="Arial"/>
        </w:rPr>
        <w:t>$140 total</w:t>
      </w:r>
      <w:r w:rsidR="00CB6D2E">
        <w:rPr>
          <w:rFonts w:ascii="Arial" w:eastAsia="Arial" w:hAnsi="Arial" w:cs="Arial"/>
        </w:rPr>
        <w:t>)</w:t>
      </w:r>
      <w:r w:rsidRPr="00CB6D2E">
        <w:rPr>
          <w:rFonts w:ascii="Arial" w:eastAsia="Arial" w:hAnsi="Arial" w:cs="Arial"/>
        </w:rPr>
        <w:t xml:space="preserve">. Motion </w:t>
      </w:r>
      <w:r w:rsidR="00CB6D2E">
        <w:rPr>
          <w:rFonts w:ascii="Arial" w:eastAsia="Arial" w:hAnsi="Arial" w:cs="Arial"/>
        </w:rPr>
        <w:t xml:space="preserve">for approval by </w:t>
      </w:r>
    </w:p>
    <w:p w14:paraId="38DF2C81" w14:textId="7DF9FEE3" w:rsidR="00E85A6F" w:rsidRDefault="008629B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Dave Olinger. </w:t>
      </w:r>
      <w:r w:rsidR="00CB6D2E">
        <w:rPr>
          <w:rFonts w:ascii="Arial" w:eastAsia="Arial" w:hAnsi="Arial" w:cs="Arial"/>
        </w:rPr>
        <w:t>2</w:t>
      </w:r>
      <w:r w:rsidR="00CB6D2E" w:rsidRPr="00CB6D2E">
        <w:rPr>
          <w:rFonts w:ascii="Arial" w:eastAsia="Arial" w:hAnsi="Arial" w:cs="Arial"/>
          <w:vertAlign w:val="superscript"/>
        </w:rPr>
        <w:t>nd</w:t>
      </w:r>
      <w:r w:rsidR="00CB6D2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by Larry Dessing. Passed unanimously</w:t>
      </w:r>
      <w:r w:rsidR="00CB6D2E">
        <w:rPr>
          <w:rFonts w:ascii="Arial" w:eastAsia="Arial" w:hAnsi="Arial" w:cs="Arial"/>
        </w:rPr>
        <w:t>.</w:t>
      </w:r>
    </w:p>
    <w:p w14:paraId="79BB8012" w14:textId="77777777" w:rsidR="00E85A6F" w:rsidRDefault="00E85A6F">
      <w:pPr>
        <w:ind w:firstLine="720"/>
        <w:rPr>
          <w:rFonts w:ascii="Arial" w:eastAsia="Arial" w:hAnsi="Arial" w:cs="Arial"/>
        </w:rPr>
      </w:pPr>
    </w:p>
    <w:p w14:paraId="292D2A47" w14:textId="7486E1C8" w:rsidR="00E85A6F" w:rsidRPr="00CB6D2E" w:rsidRDefault="008629B2" w:rsidP="00CB6D2E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CB6D2E">
        <w:rPr>
          <w:rFonts w:ascii="Arial" w:eastAsia="Arial" w:hAnsi="Arial" w:cs="Arial"/>
        </w:rPr>
        <w:t xml:space="preserve">Other </w:t>
      </w:r>
      <w:r w:rsidR="00CB6D2E">
        <w:rPr>
          <w:rFonts w:ascii="Arial" w:eastAsia="Arial" w:hAnsi="Arial" w:cs="Arial"/>
        </w:rPr>
        <w:t>business:</w:t>
      </w:r>
    </w:p>
    <w:p w14:paraId="44BBA376" w14:textId="77777777" w:rsidR="00E85A6F" w:rsidRPr="00CB6D2E" w:rsidRDefault="008629B2" w:rsidP="00CB6D2E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00CB6D2E">
        <w:rPr>
          <w:rFonts w:ascii="Arial" w:eastAsia="Arial" w:hAnsi="Arial" w:cs="Arial"/>
        </w:rPr>
        <w:t>Officials not showing up for games.</w:t>
      </w:r>
    </w:p>
    <w:p w14:paraId="6D7AAC26" w14:textId="74E97588" w:rsidR="00E85A6F" w:rsidRPr="00CB6D2E" w:rsidRDefault="008629B2" w:rsidP="00CB6D2E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00CB6D2E">
        <w:rPr>
          <w:rFonts w:ascii="Arial" w:eastAsia="Arial" w:hAnsi="Arial" w:cs="Arial"/>
        </w:rPr>
        <w:t>Update arbiter by November 30th for post</w:t>
      </w:r>
      <w:r w:rsidR="00CB6D2E">
        <w:rPr>
          <w:rFonts w:ascii="Arial" w:eastAsia="Arial" w:hAnsi="Arial" w:cs="Arial"/>
        </w:rPr>
        <w:t>-</w:t>
      </w:r>
      <w:r w:rsidRPr="00CB6D2E">
        <w:rPr>
          <w:rFonts w:ascii="Arial" w:eastAsia="Arial" w:hAnsi="Arial" w:cs="Arial"/>
        </w:rPr>
        <w:t>season</w:t>
      </w:r>
    </w:p>
    <w:p w14:paraId="162B162F" w14:textId="06B13398" w:rsidR="00E85A6F" w:rsidRPr="00D44EA5" w:rsidRDefault="008629B2" w:rsidP="00D44EA5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00D44EA5">
        <w:rPr>
          <w:rFonts w:ascii="Arial" w:eastAsia="Arial" w:hAnsi="Arial" w:cs="Arial"/>
        </w:rPr>
        <w:t xml:space="preserve">Card for Mario. Motion by Tom Starr. </w:t>
      </w:r>
      <w:r w:rsidR="00D44EA5">
        <w:rPr>
          <w:rFonts w:ascii="Arial" w:eastAsia="Arial" w:hAnsi="Arial" w:cs="Arial"/>
        </w:rPr>
        <w:t>2</w:t>
      </w:r>
      <w:r w:rsidR="00D44EA5" w:rsidRPr="00D44EA5">
        <w:rPr>
          <w:rFonts w:ascii="Arial" w:eastAsia="Arial" w:hAnsi="Arial" w:cs="Arial"/>
          <w:vertAlign w:val="superscript"/>
        </w:rPr>
        <w:t>nd</w:t>
      </w:r>
      <w:r w:rsidR="00D44EA5">
        <w:rPr>
          <w:rFonts w:ascii="Arial" w:eastAsia="Arial" w:hAnsi="Arial" w:cs="Arial"/>
        </w:rPr>
        <w:t xml:space="preserve"> </w:t>
      </w:r>
      <w:r w:rsidRPr="00D44EA5">
        <w:rPr>
          <w:rFonts w:ascii="Arial" w:eastAsia="Arial" w:hAnsi="Arial" w:cs="Arial"/>
        </w:rPr>
        <w:t>by Steve Haring. Passes unanimously</w:t>
      </w:r>
      <w:r w:rsidR="00D44EA5">
        <w:rPr>
          <w:rFonts w:ascii="Arial" w:eastAsia="Arial" w:hAnsi="Arial" w:cs="Arial"/>
        </w:rPr>
        <w:t>.</w:t>
      </w:r>
    </w:p>
    <w:p w14:paraId="0DFEBD9A" w14:textId="77777777" w:rsidR="00E85A6F" w:rsidRDefault="00E85A6F">
      <w:pPr>
        <w:ind w:firstLine="720"/>
        <w:rPr>
          <w:rFonts w:ascii="Arial" w:eastAsia="Arial" w:hAnsi="Arial" w:cs="Arial"/>
        </w:rPr>
      </w:pPr>
    </w:p>
    <w:p w14:paraId="00BC7D17" w14:textId="0B92A149" w:rsidR="00E85A6F" w:rsidRDefault="00D44E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Incentive gift </w:t>
      </w:r>
      <w:r w:rsidR="008629B2">
        <w:rPr>
          <w:rFonts w:ascii="Arial" w:eastAsia="Arial" w:hAnsi="Arial" w:cs="Arial"/>
        </w:rPr>
        <w:t>card winner was Keith Medema</w:t>
      </w:r>
      <w:r w:rsidR="008629B2">
        <w:rPr>
          <w:rFonts w:ascii="Arial" w:eastAsia="Arial" w:hAnsi="Arial" w:cs="Arial"/>
        </w:rPr>
        <w:tab/>
      </w:r>
    </w:p>
    <w:p w14:paraId="5A177B0D" w14:textId="77777777" w:rsidR="00E85A6F" w:rsidRDefault="00E85A6F">
      <w:pPr>
        <w:ind w:firstLine="720"/>
        <w:rPr>
          <w:rFonts w:ascii="Arial" w:eastAsia="Arial" w:hAnsi="Arial" w:cs="Arial"/>
        </w:rPr>
      </w:pPr>
    </w:p>
    <w:p w14:paraId="775ECD85" w14:textId="48B1853C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for adjournment by Steve Haring</w:t>
      </w:r>
      <w:r w:rsidR="00D44EA5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by Jim Jecklin</w:t>
      </w:r>
      <w:r w:rsidR="00D44EA5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Passed by Membership</w:t>
      </w:r>
    </w:p>
    <w:p w14:paraId="0AFF6BCB" w14:textId="7777777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adjourned at 5:55</w:t>
      </w:r>
    </w:p>
    <w:p w14:paraId="03D7039F" w14:textId="5D512A0F" w:rsidR="00E85A6F" w:rsidRDefault="00E85A6F">
      <w:pPr>
        <w:rPr>
          <w:rFonts w:ascii="Arial" w:eastAsia="Arial" w:hAnsi="Arial" w:cs="Arial"/>
        </w:rPr>
      </w:pPr>
    </w:p>
    <w:p w14:paraId="0DC7646F" w14:textId="3564A7C7" w:rsidR="00D44EA5" w:rsidRDefault="00D44EA5">
      <w:pPr>
        <w:rPr>
          <w:rFonts w:ascii="Arial" w:eastAsia="Arial" w:hAnsi="Arial" w:cs="Arial"/>
        </w:rPr>
      </w:pPr>
    </w:p>
    <w:p w14:paraId="718552A2" w14:textId="77777777" w:rsidR="00D44EA5" w:rsidRDefault="00D44EA5">
      <w:pPr>
        <w:rPr>
          <w:rFonts w:ascii="Arial" w:eastAsia="Arial" w:hAnsi="Arial" w:cs="Arial"/>
        </w:rPr>
      </w:pPr>
    </w:p>
    <w:p w14:paraId="6AB29911" w14:textId="7777777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Prepared by:  Tom Frank, Secretary – Rock River Officials Association</w:t>
      </w:r>
    </w:p>
    <w:sectPr w:rsidR="00E8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630" w:bottom="5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2A9A" w14:textId="77777777" w:rsidR="00BD7D4F" w:rsidRDefault="00BD7D4F">
      <w:r>
        <w:separator/>
      </w:r>
    </w:p>
  </w:endnote>
  <w:endnote w:type="continuationSeparator" w:id="0">
    <w:p w14:paraId="3C288DDE" w14:textId="77777777" w:rsidR="00BD7D4F" w:rsidRDefault="00BD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3BCF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04A6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color w:val="000000"/>
      </w:rPr>
    </w:pPr>
  </w:p>
  <w:p w14:paraId="6DC60F6C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F09E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284B" w14:textId="77777777" w:rsidR="00BD7D4F" w:rsidRDefault="00BD7D4F">
      <w:r>
        <w:separator/>
      </w:r>
    </w:p>
  </w:footnote>
  <w:footnote w:type="continuationSeparator" w:id="0">
    <w:p w14:paraId="5B164734" w14:textId="77777777" w:rsidR="00BD7D4F" w:rsidRDefault="00BD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DB1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C155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81C0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DAC"/>
    <w:multiLevelType w:val="hybridMultilevel"/>
    <w:tmpl w:val="F58CB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27B41"/>
    <w:multiLevelType w:val="hybridMultilevel"/>
    <w:tmpl w:val="77463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A0BE5"/>
    <w:multiLevelType w:val="hybridMultilevel"/>
    <w:tmpl w:val="15A4B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14760"/>
    <w:multiLevelType w:val="hybridMultilevel"/>
    <w:tmpl w:val="E80EE1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DA3D28"/>
    <w:multiLevelType w:val="hybridMultilevel"/>
    <w:tmpl w:val="EEBE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05B3D"/>
    <w:multiLevelType w:val="hybridMultilevel"/>
    <w:tmpl w:val="95C2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484"/>
    <w:multiLevelType w:val="multilevel"/>
    <w:tmpl w:val="05A6F94A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AB63147"/>
    <w:multiLevelType w:val="multilevel"/>
    <w:tmpl w:val="6ADE3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F0216B7"/>
    <w:multiLevelType w:val="hybridMultilevel"/>
    <w:tmpl w:val="29B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556"/>
    <w:multiLevelType w:val="hybridMultilevel"/>
    <w:tmpl w:val="E8BA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14D7"/>
    <w:multiLevelType w:val="multilevel"/>
    <w:tmpl w:val="6248C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3BB1943"/>
    <w:multiLevelType w:val="hybridMultilevel"/>
    <w:tmpl w:val="9EBE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41442"/>
    <w:multiLevelType w:val="hybridMultilevel"/>
    <w:tmpl w:val="0130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4800"/>
    <w:multiLevelType w:val="multilevel"/>
    <w:tmpl w:val="C5ACD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58F4B7D"/>
    <w:multiLevelType w:val="hybridMultilevel"/>
    <w:tmpl w:val="A7D04F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AB5777"/>
    <w:multiLevelType w:val="hybridMultilevel"/>
    <w:tmpl w:val="54443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6F"/>
    <w:rsid w:val="0000416C"/>
    <w:rsid w:val="00017A12"/>
    <w:rsid w:val="00147952"/>
    <w:rsid w:val="0020595A"/>
    <w:rsid w:val="0062784F"/>
    <w:rsid w:val="008629B2"/>
    <w:rsid w:val="00962082"/>
    <w:rsid w:val="009E41CE"/>
    <w:rsid w:val="00BD7D4F"/>
    <w:rsid w:val="00CB6D2E"/>
    <w:rsid w:val="00D44EA5"/>
    <w:rsid w:val="00D70625"/>
    <w:rsid w:val="00E85A6F"/>
    <w:rsid w:val="00E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F896"/>
  <w15:docId w15:val="{B94BB558-272B-4E79-88C9-1B6EA2D5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omic Sans MS" w:eastAsia="Comic Sans MS" w:hAnsi="Comic Sans MS" w:cs="Comic Sans MS"/>
      <w:color w:val="0000FF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Comic Sans MS" w:eastAsia="Comic Sans MS" w:hAnsi="Comic Sans MS" w:cs="Comic Sans MS"/>
      <w:color w:val="00008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Trueblood</dc:creator>
  <cp:lastModifiedBy>Dave Trueblood</cp:lastModifiedBy>
  <cp:revision>4</cp:revision>
  <dcterms:created xsi:type="dcterms:W3CDTF">2021-05-10T01:17:00Z</dcterms:created>
  <dcterms:modified xsi:type="dcterms:W3CDTF">2021-05-10T01:27:00Z</dcterms:modified>
</cp:coreProperties>
</file>